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76" w:rsidRDefault="00FA535C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6C2766" w:rsidRDefault="006C2766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006426" w:rsidRPr="00E31A11" w:rsidRDefault="00860176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 w:rsidR="00006426" w:rsidRPr="00E31A11">
        <w:rPr>
          <w:rFonts w:ascii="Trebuchet MS" w:eastAsia="Times New Roman" w:hAnsi="Trebuchet MS"/>
          <w:b/>
          <w:sz w:val="22"/>
          <w:szCs w:val="22"/>
          <w:lang w:val="en-US" w:eastAsia="ro-RO"/>
        </w:rPr>
        <w:t>Rezultatul</w:t>
      </w:r>
      <w:proofErr w:type="spellEnd"/>
      <w:r w:rsidR="00C35B33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probei de interviu</w:t>
      </w:r>
      <w:r w:rsidR="00006426" w:rsidRPr="00E31A11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</w:t>
      </w:r>
      <w:r w:rsidR="00EA4E59" w:rsidRPr="00E31A11">
        <w:rPr>
          <w:rFonts w:ascii="Trebuchet MS" w:eastAsia="Times New Roman" w:hAnsi="Trebuchet MS"/>
          <w:b/>
          <w:sz w:val="22"/>
          <w:szCs w:val="22"/>
          <w:lang w:eastAsia="ro-RO"/>
        </w:rPr>
        <w:t>l</w:t>
      </w:r>
      <w:r w:rsidR="00006426" w:rsidRPr="00E31A11">
        <w:rPr>
          <w:rFonts w:ascii="Trebuchet MS" w:eastAsia="Times New Roman" w:hAnsi="Trebuchet MS"/>
          <w:b/>
          <w:sz w:val="22"/>
          <w:szCs w:val="22"/>
          <w:lang w:eastAsia="ro-RO"/>
        </w:rPr>
        <w:t>a</w:t>
      </w:r>
    </w:p>
    <w:p w:rsidR="00363DC2" w:rsidRDefault="00363DC2" w:rsidP="00363DC2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pentru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</w:t>
      </w:r>
      <w:r w:rsidR="00FB37C2">
        <w:rPr>
          <w:rFonts w:ascii="Trebuchet MS" w:eastAsia="Times New Roman" w:hAnsi="Trebuchet MS"/>
          <w:b/>
          <w:bCs/>
          <w:lang w:val="fr-FR" w:eastAsia="ro-RO"/>
        </w:rPr>
        <w:t>rea</w:t>
      </w:r>
      <w:proofErr w:type="spellEnd"/>
      <w:r w:rsidR="00FB37C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FB37C2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="00FB37C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FB37C2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temporar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vacante,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consilier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superior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centrale -  Direcția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gestionarea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salarizării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-Direcția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data de 15.11.2021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E31A11" w:rsidRDefault="00E31A11" w:rsidP="00D5179E">
      <w:pPr>
        <w:jc w:val="center"/>
        <w:rPr>
          <w:rFonts w:ascii="Trebuchet MS" w:hAnsi="Trebuchet MS"/>
          <w:b/>
        </w:rPr>
      </w:pPr>
    </w:p>
    <w:p w:rsidR="00363DC2" w:rsidRDefault="00363DC2" w:rsidP="00D5179E">
      <w:pPr>
        <w:jc w:val="center"/>
        <w:rPr>
          <w:rFonts w:ascii="Trebuchet MS" w:hAnsi="Trebuchet MS"/>
          <w:b/>
        </w:rPr>
      </w:pPr>
    </w:p>
    <w:p w:rsidR="00363DC2" w:rsidRPr="00E31A11" w:rsidRDefault="00363DC2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188"/>
        <w:gridCol w:w="2693"/>
        <w:gridCol w:w="1418"/>
        <w:gridCol w:w="1559"/>
        <w:gridCol w:w="2239"/>
      </w:tblGrid>
      <w:tr w:rsidR="00D5179E" w:rsidRPr="00D5179E" w:rsidTr="00E17C46">
        <w:tc>
          <w:tcPr>
            <w:tcW w:w="649" w:type="dxa"/>
            <w:vAlign w:val="center"/>
          </w:tcPr>
          <w:p w:rsidR="00D5179E" w:rsidRPr="00E17C46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188" w:type="dxa"/>
            <w:vAlign w:val="center"/>
          </w:tcPr>
          <w:p w:rsidR="00D5179E" w:rsidRPr="00E17C46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693" w:type="dxa"/>
            <w:vAlign w:val="center"/>
          </w:tcPr>
          <w:p w:rsidR="00D5179E" w:rsidRPr="00E17C46" w:rsidRDefault="00175C62" w:rsidP="00C25378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Funcţia publică </w:t>
            </w:r>
            <w:r w:rsidR="00C25378">
              <w:rPr>
                <w:rFonts w:ascii="Trebuchet MS" w:hAnsi="Trebuchet MS"/>
                <w:b/>
                <w:sz w:val="22"/>
                <w:szCs w:val="22"/>
              </w:rPr>
              <w:t xml:space="preserve">de </w:t>
            </w:r>
            <w:r w:rsidRPr="00E17C46">
              <w:rPr>
                <w:rFonts w:ascii="Trebuchet MS" w:hAnsi="Trebuchet MS"/>
                <w:b/>
                <w:sz w:val="22"/>
                <w:szCs w:val="22"/>
              </w:rPr>
              <w:t>executie</w:t>
            </w:r>
            <w:r w:rsidR="004F1359" w:rsidRPr="00E17C46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C25378">
              <w:rPr>
                <w:rFonts w:ascii="Trebuchet MS" w:hAnsi="Trebuchet MS"/>
                <w:b/>
                <w:sz w:val="22"/>
                <w:szCs w:val="22"/>
              </w:rPr>
              <w:t xml:space="preserve">temporar </w:t>
            </w:r>
            <w:r w:rsidR="004F1359" w:rsidRPr="00E17C46">
              <w:rPr>
                <w:rFonts w:ascii="Trebuchet MS" w:hAnsi="Trebuchet MS"/>
                <w:b/>
                <w:sz w:val="22"/>
                <w:szCs w:val="22"/>
              </w:rPr>
              <w:t>vacantă pentru care candidează</w:t>
            </w:r>
          </w:p>
        </w:tc>
        <w:tc>
          <w:tcPr>
            <w:tcW w:w="1418" w:type="dxa"/>
            <w:vAlign w:val="center"/>
          </w:tcPr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E17C46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</w:t>
            </w:r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unctajul</w:t>
            </w:r>
            <w:proofErr w:type="spellEnd"/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C35B33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interviu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5179E" w:rsidRPr="00E17C46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E17C46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E17C46" w:rsidRDefault="004F1359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  <w:r w:rsidR="00C35B33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C35B33">
              <w:rPr>
                <w:rFonts w:ascii="Trebuchet MS" w:hAnsi="Trebuchet MS"/>
                <w:b/>
                <w:sz w:val="22"/>
                <w:szCs w:val="22"/>
                <w:lang w:val="es-ES"/>
              </w:rPr>
              <w:t>interviu</w:t>
            </w:r>
            <w:proofErr w:type="spellEnd"/>
          </w:p>
        </w:tc>
      </w:tr>
      <w:tr w:rsidR="00CE24A3" w:rsidRPr="00D5179E" w:rsidTr="00E17C46">
        <w:tc>
          <w:tcPr>
            <w:tcW w:w="649" w:type="dxa"/>
            <w:vAlign w:val="center"/>
          </w:tcPr>
          <w:p w:rsidR="00CE24A3" w:rsidRPr="00E17C46" w:rsidRDefault="00CE24A3" w:rsidP="00CE24A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188" w:type="dxa"/>
          </w:tcPr>
          <w:p w:rsidR="00CE24A3" w:rsidRDefault="00CE24A3" w:rsidP="00CE24A3">
            <w:pPr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47349</w:t>
            </w:r>
          </w:p>
        </w:tc>
        <w:tc>
          <w:tcPr>
            <w:tcW w:w="2693" w:type="dxa"/>
          </w:tcPr>
          <w:p w:rsidR="00CE24A3" w:rsidRPr="00E17C46" w:rsidRDefault="00C25378" w:rsidP="00CE24A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 superior</w:t>
            </w:r>
          </w:p>
        </w:tc>
        <w:tc>
          <w:tcPr>
            <w:tcW w:w="1418" w:type="dxa"/>
            <w:vAlign w:val="center"/>
          </w:tcPr>
          <w:p w:rsidR="00CE24A3" w:rsidRPr="00E17C46" w:rsidRDefault="00C25378" w:rsidP="00CE24A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A3" w:rsidRPr="00E17C46" w:rsidRDefault="00C406E3" w:rsidP="00CE24A3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70.00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A3" w:rsidRPr="00E17C46" w:rsidRDefault="00C406E3" w:rsidP="00CE24A3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CE24A3" w:rsidRPr="00D5179E" w:rsidTr="00E17C46">
        <w:trPr>
          <w:trHeight w:val="370"/>
        </w:trPr>
        <w:tc>
          <w:tcPr>
            <w:tcW w:w="649" w:type="dxa"/>
            <w:vAlign w:val="center"/>
          </w:tcPr>
          <w:p w:rsidR="00CE24A3" w:rsidRPr="00E17C46" w:rsidRDefault="00CE24A3" w:rsidP="00CE24A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188" w:type="dxa"/>
          </w:tcPr>
          <w:p w:rsidR="00CE24A3" w:rsidRDefault="00CE24A3" w:rsidP="00CE24A3">
            <w:pPr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47382</w:t>
            </w:r>
          </w:p>
        </w:tc>
        <w:tc>
          <w:tcPr>
            <w:tcW w:w="2693" w:type="dxa"/>
          </w:tcPr>
          <w:p w:rsidR="00CE24A3" w:rsidRPr="00E17C46" w:rsidRDefault="00C25378" w:rsidP="00CE24A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 superior</w:t>
            </w:r>
          </w:p>
        </w:tc>
        <w:tc>
          <w:tcPr>
            <w:tcW w:w="1418" w:type="dxa"/>
            <w:vAlign w:val="center"/>
          </w:tcPr>
          <w:p w:rsidR="00CE24A3" w:rsidRPr="00E17C46" w:rsidRDefault="00C25378" w:rsidP="00CE24A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A3" w:rsidRPr="00E17C46" w:rsidRDefault="00C406E3" w:rsidP="00CE24A3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Absent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A3" w:rsidRPr="00E17C46" w:rsidRDefault="00C406E3" w:rsidP="00CE24A3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-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C25378" w:rsidRDefault="00C25378" w:rsidP="00D5179E">
      <w:pPr>
        <w:rPr>
          <w:rFonts w:ascii="Trebuchet MS" w:hAnsi="Trebuchet MS"/>
          <w:lang w:val="it-IT"/>
        </w:rPr>
      </w:pPr>
    </w:p>
    <w:p w:rsidR="00C25378" w:rsidRDefault="00C25378" w:rsidP="00D5179E">
      <w:pPr>
        <w:rPr>
          <w:rFonts w:ascii="Trebuchet MS" w:hAnsi="Trebuchet MS"/>
          <w:lang w:val="it-IT"/>
        </w:rPr>
      </w:pPr>
    </w:p>
    <w:p w:rsidR="00C25378" w:rsidRDefault="00C25378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E17C46" w:rsidRDefault="000541AC" w:rsidP="00E17C46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A426DF">
        <w:rPr>
          <w:rFonts w:ascii="Trebuchet MS" w:hAnsi="Trebuchet MS"/>
          <w:lang w:val="it-IT"/>
        </w:rPr>
        <w:t>18.11.2021</w:t>
      </w:r>
      <w:r w:rsidRPr="00E17C46">
        <w:rPr>
          <w:rFonts w:ascii="Trebuchet MS" w:hAnsi="Trebuchet MS"/>
          <w:lang w:val="it-IT"/>
        </w:rPr>
        <w:t xml:space="preserve"> </w:t>
      </w:r>
      <w:r w:rsidR="00F417F0" w:rsidRPr="00E17C46">
        <w:rPr>
          <w:rFonts w:ascii="Trebuchet MS" w:hAnsi="Trebuchet MS"/>
          <w:lang w:val="it-IT"/>
        </w:rPr>
        <w:t xml:space="preserve">ora </w:t>
      </w:r>
      <w:r w:rsidR="00C406E3">
        <w:rPr>
          <w:rFonts w:ascii="Trebuchet MS" w:hAnsi="Trebuchet MS"/>
          <w:lang w:val="it-IT"/>
        </w:rPr>
        <w:t>15:00</w:t>
      </w:r>
      <w:r w:rsidR="00E17C46">
        <w:rPr>
          <w:rFonts w:ascii="Trebuchet MS" w:hAnsi="Trebuchet MS"/>
          <w:lang w:val="it-IT"/>
        </w:rPr>
        <w:t xml:space="preserve"> </w:t>
      </w:r>
      <w:r w:rsidRPr="00E17C46">
        <w:rPr>
          <w:rFonts w:ascii="Trebuchet MS" w:hAnsi="Trebuchet MS"/>
          <w:lang w:val="it-IT"/>
        </w:rPr>
        <w:t>la sediul Agenţiei Naţ</w:t>
      </w:r>
      <w:r w:rsidR="00CE24A3">
        <w:rPr>
          <w:rFonts w:ascii="Trebuchet MS" w:hAnsi="Trebuchet MS"/>
          <w:lang w:val="it-IT"/>
        </w:rPr>
        <w:t>ionale a Funcţionarilor Publici si pe site-ul ANFP.</w:t>
      </w:r>
      <w:r w:rsidR="0098080F" w:rsidRPr="00E17C46">
        <w:rPr>
          <w:rFonts w:ascii="Trebuchet MS" w:hAnsi="Trebuchet MS"/>
          <w:lang w:val="it-IT"/>
        </w:rPr>
        <w:t xml:space="preserve">   </w:t>
      </w:r>
    </w:p>
    <w:p w:rsidR="00801FE0" w:rsidRPr="00E17C46" w:rsidRDefault="0098080F" w:rsidP="00801FE0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>Secretar comisie concurs: Ioana Draghici, consilier ANFP</w:t>
      </w:r>
    </w:p>
    <w:sectPr w:rsidR="00801FE0" w:rsidRPr="00E17C4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0F" w:rsidRDefault="00D8150F">
      <w:r>
        <w:separator/>
      </w:r>
    </w:p>
  </w:endnote>
  <w:endnote w:type="continuationSeparator" w:id="0">
    <w:p w:rsidR="00D8150F" w:rsidRDefault="00D8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5573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5573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0F" w:rsidRDefault="00D8150F">
      <w:r>
        <w:separator/>
      </w:r>
    </w:p>
  </w:footnote>
  <w:footnote w:type="continuationSeparator" w:id="0">
    <w:p w:rsidR="00D8150F" w:rsidRDefault="00D81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D8150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16671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0722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3DC2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739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47527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766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1EB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1713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2C72"/>
    <w:rsid w:val="00854A2F"/>
    <w:rsid w:val="00860176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76FF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26DF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AF7067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45B0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7925"/>
    <w:rsid w:val="00C22C43"/>
    <w:rsid w:val="00C242AF"/>
    <w:rsid w:val="00C25378"/>
    <w:rsid w:val="00C3069C"/>
    <w:rsid w:val="00C315B9"/>
    <w:rsid w:val="00C34592"/>
    <w:rsid w:val="00C34750"/>
    <w:rsid w:val="00C35B33"/>
    <w:rsid w:val="00C40541"/>
    <w:rsid w:val="00C406E3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E24A3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9B5"/>
    <w:rsid w:val="00D25CEE"/>
    <w:rsid w:val="00D3142F"/>
    <w:rsid w:val="00D356B1"/>
    <w:rsid w:val="00D4084F"/>
    <w:rsid w:val="00D41C20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150F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B01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1A11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37C2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9C73-4EFA-433E-B261-29A5446A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</cp:revision>
  <cp:lastPrinted>2021-05-17T09:18:00Z</cp:lastPrinted>
  <dcterms:created xsi:type="dcterms:W3CDTF">2021-11-18T12:51:00Z</dcterms:created>
  <dcterms:modified xsi:type="dcterms:W3CDTF">2021-11-18T12:51:00Z</dcterms:modified>
</cp:coreProperties>
</file>